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方正黑体_GBK"/>
          <w:sz w:val="30"/>
          <w:szCs w:val="30"/>
          <w:u w:val="thick"/>
          <w:lang w:eastAsia="zh-CN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hAnsi="方正仿宋_GBK" w:eastAsia="方正小标宋_GBK" w:cs="方正仿宋_GBK"/>
          <w:b w:val="0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 w:val="0"/>
          <w:bCs/>
          <w:kern w:val="0"/>
          <w:sz w:val="44"/>
          <w:szCs w:val="44"/>
        </w:rPr>
        <w:t>疫苗发放告知书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60"/>
        <w:gridCol w:w="800"/>
        <w:gridCol w:w="1609"/>
        <w:gridCol w:w="710"/>
        <w:gridCol w:w="708"/>
        <w:gridCol w:w="1418"/>
        <w:gridCol w:w="1353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疫苗名称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批号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毫升/头份/羽份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毫升/头份/羽份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计划使用地点（范围）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计划免疫动物种类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计划免疫动物数量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计划免疫时间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发苗时间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疫苗瓶回收数量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（回收疫苗瓶时填写）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85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疫苗瓶回收时间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（回收疫苗瓶时填写）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200" w:type="dxa"/>
            <w:gridSpan w:val="9"/>
            <w:vAlign w:val="center"/>
          </w:tcPr>
          <w:p>
            <w:pPr>
              <w:spacing w:line="40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领苗人承诺：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方正仿宋_GBK" w:hAnsi="宋体" w:eastAsia="方正仿宋_GBK" w:cs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所领疫苗在上述计划免疫使用的地点（范围）、免疫动物种类、免疫时间和免疫动物数量中使用。</w:t>
            </w:r>
            <w:r>
              <w:rPr>
                <w:rFonts w:eastAsia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eastAsia="方正仿宋_GBK"/>
                <w:kern w:val="0"/>
                <w:sz w:val="28"/>
                <w:szCs w:val="28"/>
              </w:rPr>
              <w:t>2. 所领疫苗保存在规定的冷藏或冷冻设备中。</w:t>
            </w:r>
            <w:r>
              <w:rPr>
                <w:rFonts w:eastAsia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eastAsia="方正仿宋_GBK"/>
                <w:kern w:val="0"/>
                <w:sz w:val="28"/>
                <w:szCs w:val="28"/>
              </w:rPr>
              <w:t>3. 使用后疫苗瓶交回。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发疫苗单位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发苗人签字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领苗单位（场户）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领疫苗人签字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1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备注：本告知书一式两份，发苗人和领苗人各执一份。</w:t>
      </w:r>
    </w:p>
    <w:sectPr>
      <w:footerReference r:id="rId3" w:type="default"/>
      <w:pgSz w:w="11906" w:h="16838"/>
      <w:pgMar w:top="2155" w:right="1531" w:bottom="2041" w:left="1531" w:header="851" w:footer="992" w:gutter="0"/>
      <w:pgNumType w:fmt="numberInDash"/>
      <w:cols w:space="425" w:num="1"/>
      <w:docGrid w:type="linesAndChars" w:linePitch="287" w:charSpace="-363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fci wne:fciName="InsertPictur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0FFE3"/>
    <w:multiLevelType w:val="singleLevel"/>
    <w:tmpl w:val="8CE0FF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TcyNWYzNGM3YWRiNTI1YjE3NTY4MmU5NzBmMmQifQ=="/>
  </w:docVars>
  <w:rsids>
    <w:rsidRoot w:val="00172A27"/>
    <w:rsid w:val="00172A27"/>
    <w:rsid w:val="007B1A40"/>
    <w:rsid w:val="008D500C"/>
    <w:rsid w:val="00AC74C0"/>
    <w:rsid w:val="00DC3EF7"/>
    <w:rsid w:val="1D1307C7"/>
    <w:rsid w:val="25F17B11"/>
    <w:rsid w:val="64002F1E"/>
    <w:rsid w:val="64F85A22"/>
    <w:rsid w:val="67EC5003"/>
    <w:rsid w:val="74227D2B"/>
    <w:rsid w:val="7F5B38CD"/>
    <w:rsid w:val="FF7BF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2023-09-14T10:29:00Z</cp:lastPrinted>
  <dcterms:modified xsi:type="dcterms:W3CDTF">2023-09-18T15:47:59Z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6CAE16D7A5A5409AA9C1EECC25D34FD5_12</vt:lpwstr>
  </property>
</Properties>
</file>